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E4" w:rsidRPr="008F5D98" w:rsidRDefault="003D1EE4" w:rsidP="003D1EE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4"/>
          <w:color w:val="333333"/>
          <w:sz w:val="22"/>
          <w:szCs w:val="22"/>
        </w:rPr>
        <w:t>Анкета для родителей «Взаимодействие детского сада и семьи»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Уважаемые родители!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Предлагаем Вам ответить на несколько вопросов, касающихся взаимодействия детского сада и семьи.</w:t>
      </w:r>
      <w:bookmarkStart w:id="0" w:name="_GoBack"/>
      <w:bookmarkEnd w:id="0"/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6"/>
          <w:color w:val="111111"/>
          <w:sz w:val="22"/>
          <w:szCs w:val="22"/>
        </w:rPr>
        <w:t>1. Обращаете ли Вы внимание на информационный уголок, висящий в </w:t>
      </w:r>
      <w:r w:rsidRPr="008F5D98">
        <w:rPr>
          <w:rStyle w:val="c0"/>
          <w:color w:val="111111"/>
          <w:sz w:val="22"/>
          <w:szCs w:val="22"/>
          <w:u w:val="single"/>
        </w:rPr>
        <w:t>группе</w:t>
      </w:r>
      <w:r w:rsidRPr="008F5D98">
        <w:rPr>
          <w:rStyle w:val="c2"/>
          <w:color w:val="111111"/>
          <w:sz w:val="22"/>
          <w:szCs w:val="22"/>
        </w:rPr>
        <w:t>: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а) всегда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б) иногда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в) никогда.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6"/>
          <w:color w:val="111111"/>
          <w:sz w:val="22"/>
          <w:szCs w:val="22"/>
        </w:rPr>
        <w:t>2. Интересуетесь ли Вы вопросами воспитания и развития ребенка, если да, то через какие </w:t>
      </w:r>
      <w:r w:rsidRPr="008F5D98">
        <w:rPr>
          <w:rStyle w:val="c0"/>
          <w:color w:val="111111"/>
          <w:sz w:val="22"/>
          <w:szCs w:val="22"/>
          <w:u w:val="single"/>
        </w:rPr>
        <w:t>источники</w:t>
      </w:r>
      <w:r w:rsidRPr="008F5D98">
        <w:rPr>
          <w:rStyle w:val="c2"/>
          <w:color w:val="111111"/>
          <w:sz w:val="22"/>
          <w:szCs w:val="22"/>
        </w:rPr>
        <w:t>: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а) у воспитателя;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б) через интернет;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в) через специальную литературу, журналы.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3. Какие из предложенных форма работы с родителями Вам интересны: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6"/>
          <w:color w:val="111111"/>
          <w:sz w:val="22"/>
          <w:szCs w:val="22"/>
        </w:rPr>
        <w:t>а) тематические собрания </w:t>
      </w:r>
      <w:r w:rsidRPr="008F5D98">
        <w:rPr>
          <w:rStyle w:val="c6"/>
          <w:i/>
          <w:iCs/>
          <w:color w:val="111111"/>
          <w:sz w:val="22"/>
          <w:szCs w:val="22"/>
        </w:rPr>
        <w:t>(педагоги рассказывают о вопросах воспитания и развития детей)</w:t>
      </w:r>
      <w:r w:rsidRPr="008F5D98">
        <w:rPr>
          <w:rStyle w:val="c2"/>
          <w:color w:val="111111"/>
          <w:sz w:val="22"/>
          <w:szCs w:val="22"/>
        </w:rPr>
        <w:t>;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6"/>
          <w:color w:val="111111"/>
          <w:sz w:val="22"/>
          <w:szCs w:val="22"/>
        </w:rPr>
        <w:t>б) организационное собрание </w:t>
      </w:r>
      <w:r w:rsidRPr="008F5D98">
        <w:rPr>
          <w:rStyle w:val="c6"/>
          <w:i/>
          <w:iCs/>
          <w:color w:val="111111"/>
          <w:sz w:val="22"/>
          <w:szCs w:val="22"/>
        </w:rPr>
        <w:t>(вопросы, касающиеся подготовки к празднику, общие вопросы т. п.)</w:t>
      </w:r>
      <w:r w:rsidRPr="008F5D98">
        <w:rPr>
          <w:rStyle w:val="c2"/>
          <w:color w:val="111111"/>
          <w:sz w:val="22"/>
          <w:szCs w:val="22"/>
        </w:rPr>
        <w:t>;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в) индивидуальное консультирование по вопросам воспитания и развития Вашего ребенка;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г) открытое занятие для родителей, на которых Вы бы могли увидеть успехи и проблемы Вашего ребенка;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6"/>
          <w:color w:val="111111"/>
          <w:sz w:val="22"/>
          <w:szCs w:val="22"/>
        </w:rPr>
        <w:t>д) совместные развлечения </w:t>
      </w:r>
      <w:r w:rsidRPr="008F5D98">
        <w:rPr>
          <w:rStyle w:val="c6"/>
          <w:i/>
          <w:iCs/>
          <w:color w:val="111111"/>
          <w:sz w:val="22"/>
          <w:szCs w:val="22"/>
        </w:rPr>
        <w:t>(праздники)</w:t>
      </w:r>
      <w:r w:rsidRPr="008F5D98">
        <w:rPr>
          <w:rStyle w:val="c2"/>
          <w:color w:val="111111"/>
          <w:sz w:val="22"/>
          <w:szCs w:val="22"/>
        </w:rPr>
        <w:t> для детей и родителей;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е) участие родителей в праздниках.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6"/>
          <w:color w:val="111111"/>
          <w:sz w:val="22"/>
          <w:szCs w:val="22"/>
        </w:rPr>
        <w:t>4. От чего зависит Ваше участие / не участие в жизни </w:t>
      </w:r>
      <w:r w:rsidRPr="008F5D98">
        <w:rPr>
          <w:rStyle w:val="c0"/>
          <w:color w:val="111111"/>
          <w:sz w:val="22"/>
          <w:szCs w:val="22"/>
          <w:u w:val="single"/>
        </w:rPr>
        <w:t>ДОУ</w:t>
      </w:r>
      <w:r w:rsidRPr="008F5D98">
        <w:rPr>
          <w:rStyle w:val="c2"/>
          <w:color w:val="111111"/>
          <w:sz w:val="22"/>
          <w:szCs w:val="22"/>
        </w:rPr>
        <w:t>: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а) от наличия свободного времени;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б) от тематики встреч;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в) от собственных интересов / затруднений;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6"/>
          <w:color w:val="111111"/>
          <w:sz w:val="22"/>
          <w:szCs w:val="22"/>
        </w:rPr>
        <w:t>5. С какими вопросами Вы чаще всего обращаетесь к </w:t>
      </w:r>
      <w:r w:rsidRPr="008F5D98">
        <w:rPr>
          <w:rStyle w:val="c0"/>
          <w:color w:val="111111"/>
          <w:sz w:val="22"/>
          <w:szCs w:val="22"/>
          <w:u w:val="single"/>
        </w:rPr>
        <w:t>воспитателю</w:t>
      </w:r>
      <w:r w:rsidRPr="008F5D98">
        <w:rPr>
          <w:rStyle w:val="c2"/>
          <w:color w:val="111111"/>
          <w:sz w:val="22"/>
          <w:szCs w:val="22"/>
        </w:rPr>
        <w:t>: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6"/>
          <w:color w:val="111111"/>
          <w:sz w:val="22"/>
          <w:szCs w:val="22"/>
        </w:rPr>
        <w:t>а) выяснить какое-либо недоразумение </w:t>
      </w:r>
      <w:r w:rsidRPr="008F5D98">
        <w:rPr>
          <w:rStyle w:val="c6"/>
          <w:i/>
          <w:iCs/>
          <w:color w:val="111111"/>
          <w:sz w:val="22"/>
          <w:szCs w:val="22"/>
        </w:rPr>
        <w:t>(обида ребенка, беспорядок в его шкафчике, поломка игрушки и др.)</w:t>
      </w:r>
      <w:r w:rsidRPr="008F5D98">
        <w:rPr>
          <w:rStyle w:val="c2"/>
          <w:color w:val="111111"/>
          <w:sz w:val="22"/>
          <w:szCs w:val="22"/>
        </w:rPr>
        <w:t>;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б) аппетит, сон ребенка в детском саду;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в) настроение и поведение ребенка в детском саду;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г) успехи ребенка на занятиях;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д) спросить совета по вопросам воспитания ребенка в семье;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е) поделиться своими успехами в воспитании ребенка в семье?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6"/>
          <w:color w:val="111111"/>
          <w:sz w:val="22"/>
          <w:szCs w:val="22"/>
        </w:rPr>
        <w:t>6. С какими вопросами к Вам чаще всего обращается </w:t>
      </w:r>
      <w:r w:rsidRPr="008F5D98">
        <w:rPr>
          <w:rStyle w:val="c0"/>
          <w:color w:val="111111"/>
          <w:sz w:val="22"/>
          <w:szCs w:val="22"/>
          <w:u w:val="single"/>
        </w:rPr>
        <w:t>воспитатель</w:t>
      </w:r>
      <w:r w:rsidRPr="008F5D98">
        <w:rPr>
          <w:rStyle w:val="c2"/>
          <w:color w:val="111111"/>
          <w:sz w:val="22"/>
          <w:szCs w:val="22"/>
        </w:rPr>
        <w:t>: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а) ребенок плохо вел себя в детском саду;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6"/>
          <w:color w:val="111111"/>
          <w:sz w:val="22"/>
          <w:szCs w:val="22"/>
        </w:rPr>
        <w:t>б) ребенок плохо </w:t>
      </w:r>
      <w:r w:rsidRPr="008F5D98">
        <w:rPr>
          <w:rStyle w:val="c6"/>
          <w:i/>
          <w:iCs/>
          <w:color w:val="111111"/>
          <w:sz w:val="22"/>
          <w:szCs w:val="22"/>
        </w:rPr>
        <w:t>(хорошо)</w:t>
      </w:r>
      <w:r w:rsidRPr="008F5D98">
        <w:rPr>
          <w:rStyle w:val="c2"/>
          <w:color w:val="111111"/>
          <w:sz w:val="22"/>
          <w:szCs w:val="22"/>
        </w:rPr>
        <w:t> ел, спал;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6"/>
          <w:color w:val="111111"/>
          <w:sz w:val="22"/>
          <w:szCs w:val="22"/>
        </w:rPr>
        <w:t>в) ребенок плохо </w:t>
      </w:r>
      <w:r w:rsidRPr="008F5D98">
        <w:rPr>
          <w:rStyle w:val="c6"/>
          <w:i/>
          <w:iCs/>
          <w:color w:val="111111"/>
          <w:sz w:val="22"/>
          <w:szCs w:val="22"/>
        </w:rPr>
        <w:t>(хорошо)</w:t>
      </w:r>
      <w:r w:rsidRPr="008F5D98">
        <w:rPr>
          <w:rStyle w:val="c2"/>
          <w:color w:val="111111"/>
          <w:sz w:val="22"/>
          <w:szCs w:val="22"/>
        </w:rPr>
        <w:t> занимался, не умеет (умеет, что-либо делать;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г) успехи ребенка на занятиях;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д) просьба оказать помощь детскому саду;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е) посоветовать, как лучше воспитывать ребенка в семье;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6"/>
          <w:color w:val="111111"/>
          <w:sz w:val="22"/>
          <w:szCs w:val="22"/>
        </w:rPr>
        <w:t>7. Часто ли Вы обращаетесь к воспитателю за советом в воспитании </w:t>
      </w:r>
      <w:r w:rsidRPr="008F5D98">
        <w:rPr>
          <w:rStyle w:val="c0"/>
          <w:color w:val="111111"/>
          <w:sz w:val="22"/>
          <w:szCs w:val="22"/>
          <w:u w:val="single"/>
        </w:rPr>
        <w:t>ребенка</w:t>
      </w:r>
      <w:r w:rsidRPr="008F5D98">
        <w:rPr>
          <w:rStyle w:val="c2"/>
          <w:color w:val="111111"/>
          <w:sz w:val="22"/>
          <w:szCs w:val="22"/>
        </w:rPr>
        <w:t>: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а) часто;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б) иногда;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в) никогда.</w:t>
      </w:r>
    </w:p>
    <w:p w:rsidR="003D1EE4" w:rsidRPr="008F5D98" w:rsidRDefault="003D1EE4" w:rsidP="003D1EE4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8. Ваш ребенок ходит в детский сад: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а) с удовольствием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б) через силу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в) редко с удовольствием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г) со слезами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9. По каким проблемам воспитания Вашего ребенка Вы хотели бы получить помощь со стороны воспитателя?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10. Ваши пожелания и предложения.</w:t>
      </w:r>
    </w:p>
    <w:p w:rsidR="003D1EE4" w:rsidRPr="008F5D98" w:rsidRDefault="003D1EE4" w:rsidP="003D1EE4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F5D98">
        <w:rPr>
          <w:rStyle w:val="c2"/>
          <w:color w:val="111111"/>
          <w:sz w:val="22"/>
          <w:szCs w:val="22"/>
        </w:rPr>
        <w:t>Спасибо за сотрудничество!</w:t>
      </w:r>
    </w:p>
    <w:p w:rsidR="00B557B3" w:rsidRPr="008F5D98" w:rsidRDefault="00B557B3"/>
    <w:sectPr w:rsidR="00B557B3" w:rsidRPr="008F5D98" w:rsidSect="008F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E4"/>
    <w:rsid w:val="003D1EE4"/>
    <w:rsid w:val="008F5D98"/>
    <w:rsid w:val="00B5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96B05-88E1-42DC-A978-DDAE643A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D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1EE4"/>
  </w:style>
  <w:style w:type="paragraph" w:customStyle="1" w:styleId="c3">
    <w:name w:val="c3"/>
    <w:basedOn w:val="a"/>
    <w:rsid w:val="003D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1EE4"/>
  </w:style>
  <w:style w:type="character" w:customStyle="1" w:styleId="c6">
    <w:name w:val="c6"/>
    <w:basedOn w:val="a0"/>
    <w:rsid w:val="003D1EE4"/>
  </w:style>
  <w:style w:type="character" w:customStyle="1" w:styleId="c0">
    <w:name w:val="c0"/>
    <w:basedOn w:val="a0"/>
    <w:rsid w:val="003D1EE4"/>
  </w:style>
  <w:style w:type="paragraph" w:customStyle="1" w:styleId="c1">
    <w:name w:val="c1"/>
    <w:basedOn w:val="a"/>
    <w:rsid w:val="003D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2022-05-02T12:32:00Z</cp:lastPrinted>
  <dcterms:created xsi:type="dcterms:W3CDTF">2022-05-02T12:27:00Z</dcterms:created>
  <dcterms:modified xsi:type="dcterms:W3CDTF">2022-05-02T12:33:00Z</dcterms:modified>
</cp:coreProperties>
</file>